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C35B" w14:textId="2298A25C" w:rsidR="00521689" w:rsidRDefault="008E2AEF" w:rsidP="008E2AEF">
      <w:pPr>
        <w:jc w:val="right"/>
      </w:pPr>
      <w:r>
        <w:t xml:space="preserve">Chociwel </w:t>
      </w:r>
      <w:r w:rsidR="008A0D01">
        <w:t>25</w:t>
      </w:r>
      <w:r>
        <w:t>.</w:t>
      </w:r>
      <w:r w:rsidR="008A0D01">
        <w:t>10</w:t>
      </w:r>
      <w:r>
        <w:t>.202</w:t>
      </w:r>
      <w:r w:rsidR="008A0D01">
        <w:t>3</w:t>
      </w:r>
      <w:r>
        <w:t xml:space="preserve"> r.</w:t>
      </w:r>
    </w:p>
    <w:p w14:paraId="4D11071B" w14:textId="6FF63457" w:rsidR="008E2AEF" w:rsidRDefault="008E2AEF"/>
    <w:p w14:paraId="5342E604" w14:textId="77777777" w:rsidR="009E3D00" w:rsidRDefault="009E3D00"/>
    <w:p w14:paraId="6D37B1C7" w14:textId="4B8551F0" w:rsidR="009E3D00" w:rsidRDefault="008E2AEF" w:rsidP="008A0D01">
      <w:pPr>
        <w:spacing w:after="0"/>
        <w:jc w:val="center"/>
        <w:rPr>
          <w:b/>
          <w:bCs/>
          <w:sz w:val="24"/>
          <w:szCs w:val="24"/>
        </w:rPr>
      </w:pPr>
      <w:r w:rsidRPr="009E3D00">
        <w:rPr>
          <w:b/>
          <w:bCs/>
          <w:sz w:val="24"/>
          <w:szCs w:val="24"/>
        </w:rPr>
        <w:t xml:space="preserve">Cennik </w:t>
      </w:r>
      <w:r w:rsidR="008A0D01">
        <w:rPr>
          <w:b/>
          <w:bCs/>
          <w:sz w:val="24"/>
          <w:szCs w:val="24"/>
        </w:rPr>
        <w:t xml:space="preserve">pozostałych </w:t>
      </w:r>
      <w:r w:rsidR="008A0D01" w:rsidRPr="009E3D00">
        <w:rPr>
          <w:b/>
          <w:bCs/>
          <w:sz w:val="24"/>
          <w:szCs w:val="24"/>
        </w:rPr>
        <w:t xml:space="preserve">usług </w:t>
      </w:r>
      <w:r w:rsidR="008A0D01">
        <w:rPr>
          <w:b/>
          <w:bCs/>
          <w:sz w:val="24"/>
          <w:szCs w:val="24"/>
        </w:rPr>
        <w:t xml:space="preserve">sprzętowych świadczonych </w:t>
      </w:r>
      <w:r w:rsidRPr="009E3D00">
        <w:rPr>
          <w:b/>
          <w:bCs/>
          <w:sz w:val="24"/>
          <w:szCs w:val="24"/>
        </w:rPr>
        <w:t>przez WiK Sp. z o.o.</w:t>
      </w:r>
      <w:r w:rsidR="008A0D01">
        <w:rPr>
          <w:b/>
          <w:bCs/>
          <w:sz w:val="24"/>
          <w:szCs w:val="24"/>
        </w:rPr>
        <w:t xml:space="preserve"> w Chociwlu</w:t>
      </w:r>
    </w:p>
    <w:p w14:paraId="6229C5A3" w14:textId="78E2E02E" w:rsidR="008A0D01" w:rsidRPr="008A0D01" w:rsidRDefault="008A0D01" w:rsidP="008A0D01">
      <w:pPr>
        <w:spacing w:after="0"/>
        <w:jc w:val="center"/>
        <w:rPr>
          <w:sz w:val="18"/>
          <w:szCs w:val="18"/>
        </w:rPr>
      </w:pPr>
      <w:r w:rsidRPr="008A0D01">
        <w:rPr>
          <w:sz w:val="18"/>
          <w:szCs w:val="18"/>
        </w:rPr>
        <w:t>(obowiązuje od 25.10.2023 r.)</w:t>
      </w:r>
    </w:p>
    <w:tbl>
      <w:tblPr>
        <w:tblStyle w:val="Tabela-Siatka"/>
        <w:tblpPr w:leftFromText="141" w:rightFromText="141" w:vertAnchor="text" w:horzAnchor="margin" w:tblpXSpec="center" w:tblpY="385"/>
        <w:tblW w:w="9067" w:type="dxa"/>
        <w:tblLook w:val="04A0" w:firstRow="1" w:lastRow="0" w:firstColumn="1" w:lastColumn="0" w:noHBand="0" w:noVBand="1"/>
      </w:tblPr>
      <w:tblGrid>
        <w:gridCol w:w="6091"/>
        <w:gridCol w:w="2976"/>
      </w:tblGrid>
      <w:tr w:rsidR="009E3D00" w:rsidRPr="009E3D00" w14:paraId="4FFAE488" w14:textId="77777777" w:rsidTr="00542E6F">
        <w:trPr>
          <w:trHeight w:val="559"/>
        </w:trPr>
        <w:tc>
          <w:tcPr>
            <w:tcW w:w="6091" w:type="dxa"/>
          </w:tcPr>
          <w:p w14:paraId="4CD2E669" w14:textId="04C55081" w:rsidR="009E3D00" w:rsidRPr="009E3D00" w:rsidRDefault="009E3D00" w:rsidP="009741F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E3D00">
              <w:rPr>
                <w:b/>
                <w:bCs/>
                <w:sz w:val="24"/>
                <w:szCs w:val="24"/>
              </w:rPr>
              <w:t xml:space="preserve">Wynajem koparki kołowej CAT 428                                                                     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51DE15E5" w14:textId="4EEF837A" w:rsidR="009E3D00" w:rsidRPr="009E3D00" w:rsidRDefault="009E3D00" w:rsidP="00F96AF1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E3D00">
              <w:rPr>
                <w:b/>
                <w:bCs/>
                <w:sz w:val="24"/>
                <w:szCs w:val="24"/>
              </w:rPr>
              <w:t>1</w:t>
            </w:r>
            <w:r w:rsidR="008A0D01">
              <w:rPr>
                <w:b/>
                <w:bCs/>
                <w:sz w:val="24"/>
                <w:szCs w:val="24"/>
              </w:rPr>
              <w:t>3</w:t>
            </w:r>
            <w:r w:rsidRPr="009E3D00">
              <w:rPr>
                <w:b/>
                <w:bCs/>
                <w:sz w:val="24"/>
                <w:szCs w:val="24"/>
              </w:rPr>
              <w:t xml:space="preserve">0,00 zł/godz. + </w:t>
            </w:r>
            <w:r w:rsidR="005909BA">
              <w:rPr>
                <w:b/>
                <w:bCs/>
                <w:sz w:val="24"/>
                <w:szCs w:val="24"/>
              </w:rPr>
              <w:t>23</w:t>
            </w:r>
            <w:r w:rsidRPr="009E3D00">
              <w:rPr>
                <w:b/>
                <w:bCs/>
                <w:sz w:val="24"/>
                <w:szCs w:val="24"/>
              </w:rPr>
              <w:t>% VAT</w:t>
            </w:r>
          </w:p>
        </w:tc>
      </w:tr>
      <w:tr w:rsidR="009E3D00" w:rsidRPr="009E3D00" w14:paraId="168BEA10" w14:textId="77777777" w:rsidTr="00542E6F">
        <w:trPr>
          <w:trHeight w:val="540"/>
        </w:trPr>
        <w:tc>
          <w:tcPr>
            <w:tcW w:w="6091" w:type="dxa"/>
          </w:tcPr>
          <w:p w14:paraId="671E1649" w14:textId="600037F0" w:rsidR="009E3D00" w:rsidRPr="009E3D00" w:rsidRDefault="009E3D00" w:rsidP="009741F5">
            <w:pPr>
              <w:tabs>
                <w:tab w:val="left" w:pos="507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9E3D00">
              <w:rPr>
                <w:b/>
                <w:bCs/>
                <w:sz w:val="24"/>
                <w:szCs w:val="24"/>
              </w:rPr>
              <w:t>Wywóz osadów biologicznych zestawem asenizacyjnym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0849E968" w14:textId="04D845E5" w:rsidR="009E3D00" w:rsidRPr="009E3D00" w:rsidRDefault="008A0D01" w:rsidP="00F96AF1">
            <w:pPr>
              <w:tabs>
                <w:tab w:val="left" w:pos="507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  <w:r w:rsidR="009E3D00" w:rsidRPr="009E3D00">
              <w:rPr>
                <w:b/>
                <w:bCs/>
                <w:sz w:val="24"/>
                <w:szCs w:val="24"/>
              </w:rPr>
              <w:t>,00 zł/m</w:t>
            </w:r>
            <w:r w:rsidR="009E3D00" w:rsidRPr="009E3D00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9E3D00" w:rsidRPr="009E3D00">
              <w:rPr>
                <w:b/>
                <w:bCs/>
                <w:sz w:val="24"/>
                <w:szCs w:val="24"/>
              </w:rPr>
              <w:t xml:space="preserve"> + </w:t>
            </w:r>
            <w:r w:rsidR="003F1F17">
              <w:rPr>
                <w:b/>
                <w:bCs/>
                <w:sz w:val="24"/>
                <w:szCs w:val="24"/>
              </w:rPr>
              <w:t>8</w:t>
            </w:r>
            <w:r w:rsidR="009E3D00" w:rsidRPr="009E3D00">
              <w:rPr>
                <w:b/>
                <w:bCs/>
                <w:sz w:val="24"/>
                <w:szCs w:val="24"/>
              </w:rPr>
              <w:t>% VAT</w:t>
            </w:r>
          </w:p>
        </w:tc>
      </w:tr>
      <w:tr w:rsidR="00737A35" w:rsidRPr="009E3D00" w14:paraId="3ED08A4E" w14:textId="77777777" w:rsidTr="00542E6F">
        <w:trPr>
          <w:trHeight w:val="540"/>
        </w:trPr>
        <w:tc>
          <w:tcPr>
            <w:tcW w:w="6091" w:type="dxa"/>
          </w:tcPr>
          <w:p w14:paraId="40122774" w14:textId="34C19DB5" w:rsidR="00737A35" w:rsidRPr="009E3D00" w:rsidRDefault="00737A35" w:rsidP="00737A35">
            <w:pPr>
              <w:tabs>
                <w:tab w:val="left" w:pos="5076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 w:rsidRPr="009E3D00">
              <w:rPr>
                <w:b/>
                <w:bCs/>
                <w:sz w:val="24"/>
                <w:szCs w:val="24"/>
              </w:rPr>
              <w:t xml:space="preserve">Dojazd pojazdu przy wywozie osadów                                                                         </w:t>
            </w:r>
          </w:p>
        </w:tc>
        <w:tc>
          <w:tcPr>
            <w:tcW w:w="2976" w:type="dxa"/>
            <w:shd w:val="clear" w:color="auto" w:fill="EDEDED" w:themeFill="accent3" w:themeFillTint="33"/>
          </w:tcPr>
          <w:p w14:paraId="13805F31" w14:textId="6AA8E63F" w:rsidR="00737A35" w:rsidRPr="009E3D00" w:rsidRDefault="00737A35" w:rsidP="00737A35">
            <w:pPr>
              <w:tabs>
                <w:tab w:val="left" w:pos="5076"/>
              </w:tabs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9E3D00">
              <w:rPr>
                <w:b/>
                <w:bCs/>
                <w:sz w:val="24"/>
                <w:szCs w:val="24"/>
              </w:rPr>
              <w:t>5,</w:t>
            </w:r>
            <w:r w:rsidR="008A0D01">
              <w:rPr>
                <w:b/>
                <w:bCs/>
                <w:sz w:val="24"/>
                <w:szCs w:val="24"/>
              </w:rPr>
              <w:t>5</w:t>
            </w:r>
            <w:r w:rsidRPr="009E3D00">
              <w:rPr>
                <w:b/>
                <w:bCs/>
                <w:sz w:val="24"/>
                <w:szCs w:val="24"/>
              </w:rPr>
              <w:t xml:space="preserve">0 zł/km + </w:t>
            </w:r>
            <w:r w:rsidR="003F1F17">
              <w:rPr>
                <w:b/>
                <w:bCs/>
                <w:sz w:val="24"/>
                <w:szCs w:val="24"/>
              </w:rPr>
              <w:t>8</w:t>
            </w:r>
            <w:r w:rsidRPr="009E3D00">
              <w:rPr>
                <w:b/>
                <w:bCs/>
                <w:sz w:val="24"/>
                <w:szCs w:val="24"/>
              </w:rPr>
              <w:t>% VAT</w:t>
            </w:r>
          </w:p>
        </w:tc>
      </w:tr>
    </w:tbl>
    <w:p w14:paraId="560979FA" w14:textId="44995817" w:rsidR="009E3D00" w:rsidRDefault="009E3D00" w:rsidP="008E2AEF">
      <w:pPr>
        <w:jc w:val="center"/>
        <w:rPr>
          <w:b/>
          <w:bCs/>
        </w:rPr>
      </w:pPr>
    </w:p>
    <w:p w14:paraId="49D55640" w14:textId="77777777" w:rsidR="009E3D00" w:rsidRPr="008E2AEF" w:rsidRDefault="009E3D00" w:rsidP="008E2AEF">
      <w:pPr>
        <w:jc w:val="center"/>
        <w:rPr>
          <w:b/>
          <w:bCs/>
        </w:rPr>
      </w:pPr>
    </w:p>
    <w:p w14:paraId="40E175B1" w14:textId="246CD8D3" w:rsidR="008E2AEF" w:rsidRDefault="008E2AEF"/>
    <w:p w14:paraId="14FA799A" w14:textId="2804FD89" w:rsidR="008E2AEF" w:rsidRDefault="008E2AEF" w:rsidP="008E2AEF"/>
    <w:sectPr w:rsidR="008E2AEF" w:rsidSect="009E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CF"/>
    <w:rsid w:val="00114438"/>
    <w:rsid w:val="002862FA"/>
    <w:rsid w:val="002B76E5"/>
    <w:rsid w:val="003F1F17"/>
    <w:rsid w:val="00521689"/>
    <w:rsid w:val="00542E6F"/>
    <w:rsid w:val="005909BA"/>
    <w:rsid w:val="00737A35"/>
    <w:rsid w:val="008A0D01"/>
    <w:rsid w:val="008E2AEF"/>
    <w:rsid w:val="009741F5"/>
    <w:rsid w:val="009A3420"/>
    <w:rsid w:val="009E3D00"/>
    <w:rsid w:val="00DA0DCF"/>
    <w:rsid w:val="00F9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83B6"/>
  <w15:chartTrackingRefBased/>
  <w15:docId w15:val="{A7AAE9B6-C160-4C10-B30D-53C07651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13</cp:revision>
  <dcterms:created xsi:type="dcterms:W3CDTF">2021-01-05T12:53:00Z</dcterms:created>
  <dcterms:modified xsi:type="dcterms:W3CDTF">2023-10-24T11:23:00Z</dcterms:modified>
</cp:coreProperties>
</file>